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5FF" w:rsidRDefault="000A65FF" w:rsidP="000A65FF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Приложение № 17 к Порядку </w:t>
      </w:r>
    </w:p>
    <w:p w:rsidR="000A65FF" w:rsidRDefault="000A65FF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A024EB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Информация о порядке проведения итогового собеседования по русскому языку в 2023/2024 учебном году в Республике Татарстан</w:t>
      </w:r>
    </w:p>
    <w:p w:rsidR="000A65FF" w:rsidRPr="00A024EB" w:rsidRDefault="000A65FF" w:rsidP="00A024EB">
      <w:pPr>
        <w:pStyle w:val="Default"/>
        <w:jc w:val="center"/>
        <w:rPr>
          <w:sz w:val="20"/>
          <w:szCs w:val="20"/>
        </w:rPr>
      </w:pPr>
      <w:r w:rsidRPr="00A024EB">
        <w:rPr>
          <w:sz w:val="20"/>
          <w:szCs w:val="20"/>
        </w:rPr>
        <w:t>для ознакомления обучающихся образовательных организаций, осваивающих основные образовательные программы основного общего образования, их родителей (законных представителей) под подпись</w:t>
      </w:r>
    </w:p>
    <w:p w:rsidR="00A024EB" w:rsidRDefault="00A024EB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 Общие сведения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5FF">
        <w:rPr>
          <w:sz w:val="28"/>
          <w:szCs w:val="28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04.04.2023 № 232/551 (далее – Порядок проведения ГИА-9).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Порядок проведения ГИА-9, региональные нормативно-правовые документы и информация для участников ГИА-9 размещены на сайте Министерства образования и науки Республик Татарстан </w:t>
      </w:r>
      <w:r w:rsidR="000A65FF">
        <w:rPr>
          <w:color w:val="0000FF"/>
          <w:sz w:val="28"/>
          <w:szCs w:val="28"/>
        </w:rPr>
        <w:t xml:space="preserve">https://mon.tatarstan.ru/ </w:t>
      </w:r>
      <w:r w:rsidR="000A65FF">
        <w:rPr>
          <w:sz w:val="28"/>
          <w:szCs w:val="28"/>
        </w:rPr>
        <w:t xml:space="preserve">в разделе «ОГЭ» </w:t>
      </w:r>
      <w:r w:rsidR="000A65FF">
        <w:rPr>
          <w:color w:val="0000FF"/>
          <w:sz w:val="28"/>
          <w:szCs w:val="28"/>
        </w:rPr>
        <w:t>https://mon.tatarstan.ru/GIA_9.htm</w:t>
      </w:r>
      <w:r w:rsidR="000A65FF">
        <w:rPr>
          <w:sz w:val="28"/>
          <w:szCs w:val="28"/>
        </w:rPr>
        <w:t xml:space="preserve">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Итоговое собеседование как </w:t>
      </w:r>
      <w:r w:rsidR="000A65FF" w:rsidRPr="00FD0898">
        <w:rPr>
          <w:b/>
          <w:sz w:val="28"/>
          <w:szCs w:val="28"/>
        </w:rPr>
        <w:t xml:space="preserve">одно из условий допуска к государственной итоговой аттестации </w:t>
      </w:r>
      <w:r w:rsidR="000A65FF">
        <w:rPr>
          <w:sz w:val="28"/>
          <w:szCs w:val="28"/>
        </w:rPr>
        <w:t xml:space="preserve">по образовательным программам основного общего образования (далее - ГИА-9) проводится для обучающихся по образовательным программам основного общего образования, экстернов в образовательных организациях, в которых обучающиеся осваивают образовательные программы основного общего образования.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0A65FF" w:rsidRPr="00FD0898">
        <w:rPr>
          <w:b/>
          <w:sz w:val="28"/>
          <w:szCs w:val="28"/>
        </w:rPr>
        <w:t>Итоговое собеседование</w:t>
      </w:r>
      <w:r w:rsidR="000A65FF">
        <w:rPr>
          <w:sz w:val="28"/>
          <w:szCs w:val="28"/>
        </w:rPr>
        <w:t xml:space="preserve"> </w:t>
      </w:r>
      <w:r w:rsidR="000A65FF" w:rsidRPr="00FD0898">
        <w:rPr>
          <w:b/>
          <w:sz w:val="28"/>
          <w:szCs w:val="28"/>
        </w:rPr>
        <w:t>проводится</w:t>
      </w:r>
      <w:r w:rsidR="000A65FF">
        <w:rPr>
          <w:sz w:val="28"/>
          <w:szCs w:val="28"/>
        </w:rPr>
        <w:t xml:space="preserve"> во вторую среду февраля – основная дата проведения итогового собеседования, а также в дополнительные даты: вторую рабочую среду марта и третий понедельник апреля.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5FF">
        <w:rPr>
          <w:sz w:val="28"/>
          <w:szCs w:val="28"/>
        </w:rPr>
        <w:t xml:space="preserve">По решению Министерства образования и науки Республики Татарстан допустимо проведение процедуры итогового собеседования с применением дистанционных образовательных технологий для: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участников итогового собеседования, обучающихся (или находящихся) по состоянию здоровья на дому, в медицинском учреждении, в том числе санаторно-курортных организациях, в которых проводятся необходимые лечебные,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участников итогового собеседования с ОВЗ, детей-инвалидов и инвалидов, не имеющих по объективным причинам возможности участвовать в итоговом собеседовании в очной форме; </w:t>
      </w:r>
    </w:p>
    <w:p w:rsidR="00FD0898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экстернов, проживающих за рубежом и осваивающих образовательные программы основного общего образования в очно-заочной и заочной формах.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D0898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Результатом итогового собеседования является «зачет» или «незачет». </w:t>
      </w:r>
    </w:p>
    <w:p w:rsidR="000A65FF" w:rsidRDefault="00FD0898" w:rsidP="000A65FF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</w:t>
      </w:r>
      <w:r w:rsidR="000A65FF">
        <w:rPr>
          <w:sz w:val="28"/>
          <w:szCs w:val="28"/>
        </w:rPr>
        <w:t xml:space="preserve">Итоговое собеседование проводится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 </w:t>
      </w:r>
    </w:p>
    <w:p w:rsidR="00FD0898" w:rsidRDefault="00FD0898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Срок действия результатов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Итоговое собеседование как условие допуска к ГИА-9 – бессрочно. </w:t>
      </w:r>
    </w:p>
    <w:p w:rsidR="00FD0898" w:rsidRDefault="00FD0898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 Подача заявлений на участие в итоговом собеседовании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Подача заявлений на участие в итоговом собеседовании осуществляется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Заявления об участии в итоговом собеседовании подаются обучающимися 9-х классов лично при предъявлении документов, удостоверяющих личность, или их родителями (законными представителями) при предъявлении документов, удостоверяющих личность.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При подаче заявления, в числе иных данных, необходимо при наличии внести информацию о номере СНИЛС участника итогового собеседования.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Регистрация на участие в итоговом собеседовании осуществляется с 01.12.2023, но не позднее чем за две недели до даты проведения итогового собеседования до 31.01.2024 (дата проведения итогового собеседования – 14.02.2024).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Обратите внимание! Для участников доступен выбор только первого этапа проведения итогового собеседования – февральские сроки - 14.02.2024, так как дополнительные сроки (13.03.2024 и 15.04.2024) в соответствии с п. 24 </w:t>
      </w:r>
      <w:r>
        <w:rPr>
          <w:sz w:val="28"/>
          <w:szCs w:val="28"/>
        </w:rPr>
        <w:t xml:space="preserve">                          </w:t>
      </w:r>
      <w:r w:rsidR="000A65FF">
        <w:rPr>
          <w:sz w:val="28"/>
          <w:szCs w:val="28"/>
        </w:rPr>
        <w:t xml:space="preserve">Порядка проведения ГИА-9 предусмотрены для участников: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получивших по итогам сдачи итогового собеседования неудовлетворительный результат («незачет»);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явившихся на итоговое собеседование по уважительным причинам (болезнь или иные обстоятельства), подтвержденным документально;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завершивших выполнение итогового собеседования по уважительным причинам (болезнь или иные обстоятельства), подтвержденным документально;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удаленных с итогового собеседования за нарушение требований пункта 22 Порядка проведения ГИА-9</w:t>
      </w:r>
      <w:r>
        <w:rPr>
          <w:color w:val="FF0000"/>
          <w:sz w:val="28"/>
          <w:szCs w:val="28"/>
        </w:rPr>
        <w:t xml:space="preserve">. </w:t>
      </w:r>
    </w:p>
    <w:p w:rsidR="00FD0898" w:rsidRDefault="00FD0898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 Регистрация на участие в итоговом собеседовании после установленных сроков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5FF">
        <w:rPr>
          <w:sz w:val="28"/>
          <w:szCs w:val="28"/>
        </w:rPr>
        <w:t xml:space="preserve">После 31.01.2024 участники вправе подать заявления на участие в итоговом собеседовании только при наличии у них уважительных причин (болезни или иных обстоятельств), подтвержденных документально.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случае участники подают заявления в Государственную экзаменационную комиссию Республики Татарстан не позднее чем за 14 дней до даты проведения итогового собеседования. </w:t>
      </w:r>
    </w:p>
    <w:p w:rsidR="000A65FF" w:rsidRDefault="000A65FF" w:rsidP="000A65FF">
      <w:pPr>
        <w:pStyle w:val="Default"/>
        <w:pageBreakBefore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5. Особенности организации итогового собеседования для участников с ограниченными возможностями здоровья (далее - ОВЗ), детей-инвалидов и инвалидов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0A65FF">
        <w:rPr>
          <w:sz w:val="28"/>
          <w:szCs w:val="28"/>
        </w:rPr>
        <w:t xml:space="preserve">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0A65FF">
        <w:rPr>
          <w:sz w:val="28"/>
          <w:szCs w:val="28"/>
        </w:rPr>
        <w:t xml:space="preserve">Для организации условий при проведении итогового собеседования участникам с ОВЗ или родителю (законному представителю) необходимо при подаче заявления предъявить рекомендации ПМПК, а участникам итогового собеседования – дети-инвалиды и инвалиды – справку об установлении инвалидности, выданной федеральным государственным учреждением медико-социальной экспертизы: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рекомендаций психолого-медико-педагогической комиссии муниципального района и/или республиканской психолого-медико-педагогической комиссии о создании условий при проведении ГИА-9 либо о создании условий для обучения по адаптированной основной образовательной программе - участникам с ОВЗ;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справки об установлении инвалидности, выданной федеральным государственным учреждением медико-социальной экспертизы – детям-инвалидам, инвалидам.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Справка об установлении инвалидности и/или рекомендации ПМПК дает право на добавление 30 минут к продолжительности итогового собеседования.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Для участников, не имеющих возможности прибыть в места проведения собеседования по медицинским показаниям, в соответствии с рекомендациями ПМПК, проведение итогового собеседования может быть организовано на дому или в медицинском учреждении.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Обратите внимание! Медицинские заключения, справки из медицинских учреждений, индивидуальная программа реабилитации, рекомендации по организации образовательного процесса не являются документами, на основании которых производится организация условий и/или специальных условий при проведении итогового собеседования.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В случае получения новых (с актуальным сроком действия) рекомендаций ПМПК или справки об инвалидности с момента подачи заявления и до 31.01.2024 участники с ОВЗ, дети-инвалиды и инвалиды смогут внести изменения в ранее поданное заявление. </w:t>
      </w:r>
    </w:p>
    <w:p w:rsidR="00FD0898" w:rsidRDefault="00FD0898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6. Проведение итогового собеседования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 времени начала проведения итогового собеседования участника информирует образовательная организация по месту его обучения.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день проведения итогового собеседования участнику необходимо иметь при себе документ, удостоверяющий личность. </w:t>
      </w:r>
    </w:p>
    <w:p w:rsidR="00FD0898" w:rsidRDefault="000A65FF" w:rsidP="00FD089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время проведения итогового собеседования участникам запрещено иметь при себе средства связи, фото-, аудио- и видеоаппаратуру, справочные </w:t>
      </w:r>
      <w:r>
        <w:rPr>
          <w:sz w:val="28"/>
          <w:szCs w:val="28"/>
        </w:rPr>
        <w:lastRenderedPageBreak/>
        <w:t xml:space="preserve">материалы, письменные заметки и иные средства хранения и передачи информации. </w:t>
      </w:r>
    </w:p>
    <w:p w:rsidR="00FD0898" w:rsidRPr="00FD0898" w:rsidRDefault="00FD0898" w:rsidP="00FD089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FD0898">
        <w:rPr>
          <w:sz w:val="28"/>
          <w:szCs w:val="28"/>
        </w:rPr>
        <w:t xml:space="preserve">При установлении факта наличия вышеуказанных запрещенных средств или иного нарушения Порядка проведения итогового собеседования участники удаляются с итогового собеседования. </w:t>
      </w:r>
    </w:p>
    <w:p w:rsidR="000A65FF" w:rsidRDefault="00FD0898" w:rsidP="00FD089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FD0898">
        <w:rPr>
          <w:sz w:val="28"/>
          <w:szCs w:val="28"/>
        </w:rPr>
        <w:t>Если участник опоздал на сдачу итогового собеседования, то он допускается к итоговому собеседованию по решению руководителя образовательной организации или заместителя руководителя образовательной организации, на базе которой проводится итоговое собеседование.</w:t>
      </w:r>
    </w:p>
    <w:p w:rsidR="00FD0898" w:rsidRDefault="00FD0898" w:rsidP="000A65FF">
      <w:pPr>
        <w:pStyle w:val="Default"/>
        <w:jc w:val="both"/>
        <w:rPr>
          <w:sz w:val="28"/>
          <w:szCs w:val="28"/>
        </w:rPr>
      </w:pP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A65FF">
        <w:rPr>
          <w:sz w:val="28"/>
          <w:szCs w:val="28"/>
        </w:rPr>
        <w:t xml:space="preserve">При проведении итогового собеседования используется два типа аудиторий: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аудитория ожидания, в которой участники итогового собеседования могут воспользоваться художественной и научно-популярной литературой в период ожидания сдачи итогового собеседования;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аудитория проведения итогового собеседования, оснащенная автоматизированным рабочим местом участников с оборудованием для записи устных ответов участников и установленным программным обеспечением.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0A65FF">
        <w:rPr>
          <w:sz w:val="28"/>
          <w:szCs w:val="28"/>
        </w:rPr>
        <w:t xml:space="preserve">В аудиториях проведения итогового собеседования ведется потоковая аудиозапись и персональная аудиозапись каждого участника итогового собеседования (комбинирование потоковой и персональной аудиозаписей)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0A65FF">
        <w:rPr>
          <w:sz w:val="28"/>
          <w:szCs w:val="28"/>
        </w:rPr>
        <w:t xml:space="preserve">В аудиторию проведения участники приглашаются организатором вне аудитории в произвольном порядке.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0A65FF">
        <w:rPr>
          <w:sz w:val="28"/>
          <w:szCs w:val="28"/>
        </w:rPr>
        <w:t xml:space="preserve">При сдаче итогового собеседования в аудитории присутствует собеседник (педагог, независимо от предметной специализации, имеющий коммуникативные навыки), который во время выполнения заданий итогового собеседования беседует и ведет диалог с участником.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0A65FF">
        <w:rPr>
          <w:sz w:val="28"/>
          <w:szCs w:val="28"/>
        </w:rPr>
        <w:t xml:space="preserve">На рабочем столе/парте участника, помимо комплекта текстов, тем, заданий итогового собеседования и черновиков, могут находиться: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гелевая</w:t>
      </w:r>
      <w:proofErr w:type="spellEnd"/>
      <w:r>
        <w:rPr>
          <w:sz w:val="28"/>
          <w:szCs w:val="28"/>
        </w:rPr>
        <w:t xml:space="preserve"> или капиллярная ручка с чернилами черного цвета;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документ, удостоверяющий личность;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лекарства и питание (при необходимости);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специальные технические средства (для участников с ОВЗ, детей-инвалидов и инвалидов).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0A65FF">
        <w:rPr>
          <w:sz w:val="28"/>
          <w:szCs w:val="28"/>
        </w:rPr>
        <w:t xml:space="preserve">Иные вещи участники оставляют в специально выделенном месте для хранения личных вещей участников.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0A65FF">
        <w:rPr>
          <w:sz w:val="28"/>
          <w:szCs w:val="28"/>
        </w:rPr>
        <w:t xml:space="preserve">Во время проведения итогового собеседования участники имеют право выходить из аудитории ожидания и перемещаться по месту проведения только в сопровождении организаторов вне аудитории. </w:t>
      </w:r>
    </w:p>
    <w:p w:rsidR="000A65FF" w:rsidRDefault="00FD0898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0A65FF">
        <w:rPr>
          <w:sz w:val="28"/>
          <w:szCs w:val="28"/>
        </w:rPr>
        <w:t xml:space="preserve">Перед началом проведения итогового собеседования - собеседником проводится краткий устный инструктаж для каждого участника, который включает в себя приветствие участника, знакомство, информацию о количестве заданий и о необходимых действиях участника. </w:t>
      </w:r>
    </w:p>
    <w:p w:rsidR="00FD0898" w:rsidRPr="00FD0898" w:rsidRDefault="000A65FF" w:rsidP="00FD089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завершении проведения инструктажа участнику предоставляется текст, необходимый для выполнения задания № 1 - чтение вслух небольшого текста и задания №2 – пересказ прочитанного текста с дополненной информацией. Для выполнения заданий №3 и №4 участнику предоставляются карточки с темами беседы на выбор и планами беседы. В задании №3 предлагается выбрать один из трёх предложенных вариантов беседы и построить монологическое высказывание, </w:t>
      </w:r>
      <w:r w:rsidR="00FD0898" w:rsidRPr="00FD0898">
        <w:rPr>
          <w:sz w:val="28"/>
          <w:szCs w:val="28"/>
        </w:rPr>
        <w:t xml:space="preserve">а в задании №4 участнику предстоит поучаствовать в беседе по теме предыдущего задания. </w:t>
      </w:r>
    </w:p>
    <w:p w:rsidR="000A65FF" w:rsidRDefault="005F0AF9" w:rsidP="00FD089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FD0898" w:rsidRPr="00FD0898">
        <w:rPr>
          <w:sz w:val="28"/>
          <w:szCs w:val="28"/>
        </w:rPr>
        <w:t>Обратите внимание! Время на подготовку к каждому заданию ограничено от 1 до 3 минут в зависимости от выполняемого задания.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A65FF">
        <w:rPr>
          <w:sz w:val="28"/>
          <w:szCs w:val="28"/>
        </w:rPr>
        <w:t xml:space="preserve">Общая продолжительность проведения итогового собеседования для одного участника (включая время на подготовку) составляет в среднем 15 -16 минут.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A65FF">
        <w:rPr>
          <w:sz w:val="28"/>
          <w:szCs w:val="28"/>
        </w:rPr>
        <w:t xml:space="preserve">Если участник по состоянию здоровья или другим объективным причинам не может завершить итоговое собеседование, он может покинуть место проведения. В этом случае собеседник и организатор проведения итогового собеседования приглашают медицинского работника, который фиксирует состояние здоровья участника. При этом составляется акт о досрочном завершении итогового собеседования по объективным причинам.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A65FF">
        <w:rPr>
          <w:sz w:val="28"/>
          <w:szCs w:val="28"/>
        </w:rPr>
        <w:t xml:space="preserve">В случае досрочного завершения участником процедуры итогового собеседования по уважительным причинам оценивание ответа участника не осуществляется.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A65FF">
        <w:rPr>
          <w:sz w:val="28"/>
          <w:szCs w:val="28"/>
        </w:rPr>
        <w:t xml:space="preserve">По решению руководителя образовательной организации места проведения итогового собеседования оборудуются средствами видеонаблюдения. </w:t>
      </w:r>
    </w:p>
    <w:p w:rsidR="005F0AF9" w:rsidRDefault="005F0AF9" w:rsidP="000A65FF">
      <w:pPr>
        <w:pStyle w:val="Default"/>
        <w:jc w:val="both"/>
        <w:rPr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Ознакомление участников с результатами итогового собеседования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A65FF">
        <w:rPr>
          <w:sz w:val="28"/>
          <w:szCs w:val="28"/>
        </w:rPr>
        <w:t xml:space="preserve">Ознакомление участников с результатами итогового собеседования осуществляется в образовательной организации по месту их обучения. </w:t>
      </w:r>
    </w:p>
    <w:p w:rsidR="005F0AF9" w:rsidRDefault="005F0AF9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8. Повторный допуск к сдаче итогового собеседования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5FF">
        <w:rPr>
          <w:sz w:val="28"/>
          <w:szCs w:val="28"/>
        </w:rPr>
        <w:t xml:space="preserve">В соответствии с п. 24 Порядка проведения ГИА-9 повторно допускаются к сдаче итогового собеседования в дополнительные сроки (13.03.2024 и 15.04.2024) участники: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получившие по результатам сдачи итогового собеседования неудовлетворительный результат («незачет»);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явившиеся на итоговое собеседование по уважительным причинам (болезнь или иные обстоятельства), подтвержденным документально;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завершившие выполнение итогового собеседования по уважительным причинам (болезнь или иные обстоятельства), подтвержденным документально.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</w:t>
      </w:r>
      <w:r w:rsidR="000A65FF">
        <w:rPr>
          <w:sz w:val="28"/>
          <w:szCs w:val="28"/>
        </w:rPr>
        <w:t xml:space="preserve">Участники, 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собеседования, допускаются к повторной сдаче решением педагогического совета образовательной организации.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 w:rsidRPr="005F0AF9">
        <w:rPr>
          <w:sz w:val="28"/>
          <w:szCs w:val="28"/>
          <w:u w:val="single"/>
        </w:rPr>
        <w:t xml:space="preserve">         </w:t>
      </w:r>
      <w:r w:rsidR="000A65FF" w:rsidRPr="005F0AF9">
        <w:rPr>
          <w:sz w:val="28"/>
          <w:szCs w:val="28"/>
          <w:u w:val="single"/>
        </w:rPr>
        <w:t>В случае удаления</w:t>
      </w:r>
      <w:r w:rsidR="000A65FF">
        <w:rPr>
          <w:sz w:val="28"/>
          <w:szCs w:val="28"/>
        </w:rPr>
        <w:t xml:space="preserve"> участника за нарушение требований, установленных пунктом 22 Порядка проведения ГИА-9, и требований Порядка проведения итогового собеседования оценивание ответа участника не осуществляется.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 w:rsidRPr="005F0AF9">
        <w:rPr>
          <w:sz w:val="28"/>
          <w:szCs w:val="28"/>
          <w:u w:val="single"/>
        </w:rPr>
        <w:t>В случае получения неудовлетворительного результата («незачет»)</w:t>
      </w:r>
      <w:r w:rsidR="000A65FF">
        <w:rPr>
          <w:sz w:val="28"/>
          <w:szCs w:val="28"/>
        </w:rPr>
        <w:t xml:space="preserve"> за итоговое собеседование обучающиеся вправе пересдать итоговое собеседование, </w:t>
      </w:r>
      <w:r w:rsidRPr="005F0AF9">
        <w:rPr>
          <w:sz w:val="28"/>
          <w:szCs w:val="28"/>
        </w:rPr>
        <w:t>но не более двух раз и только в дополнительные сроки, предусмотренные расписанием.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0A65FF">
        <w:rPr>
          <w:sz w:val="28"/>
          <w:szCs w:val="28"/>
        </w:rPr>
        <w:t xml:space="preserve">Участники, </w:t>
      </w:r>
      <w:r w:rsidR="000A65FF" w:rsidRPr="005F0AF9">
        <w:rPr>
          <w:sz w:val="28"/>
          <w:szCs w:val="28"/>
          <w:u w:val="single"/>
        </w:rPr>
        <w:t>получившие повторно неудовлетворительный результат «незачет»</w:t>
      </w:r>
      <w:r w:rsidR="000A65FF">
        <w:rPr>
          <w:sz w:val="28"/>
          <w:szCs w:val="28"/>
        </w:rPr>
        <w:t xml:space="preserve"> за итоговое собеседование, имеют право подать в письменной форме заявление на проверку аудиозаписи устного ответа комиссией по проверке итогового собеседования другой образовательной организации или комиссией независимых экспертов.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Для этого участник подает заявление в образовательную организацию, в которой проводилось итоговое собеседование, не позднее чем за две недели до даты проведения итогового собеседования в дополнительные сроки. </w:t>
      </w:r>
    </w:p>
    <w:p w:rsidR="000A65FF" w:rsidRDefault="005F0AF9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A65FF">
        <w:rPr>
          <w:sz w:val="28"/>
          <w:szCs w:val="28"/>
        </w:rPr>
        <w:t xml:space="preserve">На основании поданного заявления осуществляется проверка аудиозаписи ответа участника комиссией по проверке итогового собеседования республиканской комиссией, создаваемой на базе ГБУ «Республиканский центр мониторинга качества образования». </w:t>
      </w:r>
    </w:p>
    <w:p w:rsidR="005F0AF9" w:rsidRDefault="005F0AF9" w:rsidP="000A65FF">
      <w:pPr>
        <w:pStyle w:val="Default"/>
        <w:jc w:val="both"/>
        <w:rPr>
          <w:b/>
          <w:bCs/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9. Информационное и консультационное сопровождение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вопросам проведения итогового собеседования участники и их родители (законные представители) могут обратиться в Министерство образования и науки Республики Татарстан: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телефону «горячей линии» ЕГЭ и ОГЭ: 8 (843) 294-95-06. </w:t>
      </w:r>
    </w:p>
    <w:p w:rsidR="000A65FF" w:rsidRDefault="000A65FF" w:rsidP="000A65FF">
      <w:pPr>
        <w:pStyle w:val="Default"/>
        <w:jc w:val="both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Кроме того, ознакомиться с информацией о порядке проведения итогового собеседования в Республике Татарстан участники и их родители (законные представители) могут на сайте Министерства образования и науки Республик Татарстан </w:t>
      </w:r>
      <w:r>
        <w:rPr>
          <w:color w:val="0000FF"/>
          <w:sz w:val="28"/>
          <w:szCs w:val="28"/>
        </w:rPr>
        <w:t xml:space="preserve">https://mon.tatarstan.ru/ </w:t>
      </w:r>
      <w:r>
        <w:rPr>
          <w:sz w:val="28"/>
          <w:szCs w:val="28"/>
        </w:rPr>
        <w:t xml:space="preserve">в разделе «Итоговое собеседование по русскому языку» по ссылке: </w:t>
      </w:r>
      <w:r>
        <w:rPr>
          <w:color w:val="0000FF"/>
          <w:sz w:val="28"/>
          <w:szCs w:val="28"/>
        </w:rPr>
        <w:t xml:space="preserve">https://mon.tatarstan.ru/sobesedovanie.htm </w:t>
      </w:r>
    </w:p>
    <w:p w:rsidR="00753F50" w:rsidRDefault="00753F50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информацией ознакомлен (а): </w:t>
      </w:r>
    </w:p>
    <w:p w:rsidR="000A65FF" w:rsidRDefault="00753F50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  <w:r w:rsidR="000A65FF">
        <w:rPr>
          <w:sz w:val="28"/>
          <w:szCs w:val="28"/>
        </w:rPr>
        <w:t xml:space="preserve">Участник итогового собеседования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__________________________________(_____________________) </w:t>
      </w:r>
    </w:p>
    <w:p w:rsidR="005F0AF9" w:rsidRDefault="005F0AF9" w:rsidP="000A65FF">
      <w:pPr>
        <w:pStyle w:val="Default"/>
        <w:jc w:val="both"/>
        <w:rPr>
          <w:sz w:val="28"/>
          <w:szCs w:val="28"/>
        </w:rPr>
      </w:pP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Родитель/законный представитель несовершеннолетнего участника итогового собеседования </w:t>
      </w:r>
    </w:p>
    <w:p w:rsidR="000A65FF" w:rsidRDefault="000A65FF" w:rsidP="000A65F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___________________________________(_____________________) </w:t>
      </w:r>
    </w:p>
    <w:p w:rsidR="00BA43DA" w:rsidRDefault="000A65FF" w:rsidP="000A65FF">
      <w:pPr>
        <w:jc w:val="both"/>
      </w:pPr>
      <w:r>
        <w:rPr>
          <w:sz w:val="28"/>
          <w:szCs w:val="28"/>
        </w:rPr>
        <w:t>«___»__________20_____г.</w:t>
      </w:r>
    </w:p>
    <w:sectPr w:rsidR="00BA43DA" w:rsidSect="00FD0898">
      <w:footerReference w:type="default" r:id="rId6"/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92D" w:rsidRDefault="006E692D" w:rsidP="00FD0898">
      <w:pPr>
        <w:spacing w:after="0" w:line="240" w:lineRule="auto"/>
      </w:pPr>
      <w:r>
        <w:separator/>
      </w:r>
    </w:p>
  </w:endnote>
  <w:endnote w:type="continuationSeparator" w:id="0">
    <w:p w:rsidR="006E692D" w:rsidRDefault="006E692D" w:rsidP="00FD0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4487557"/>
      <w:docPartObj>
        <w:docPartGallery w:val="Page Numbers (Bottom of Page)"/>
        <w:docPartUnique/>
      </w:docPartObj>
    </w:sdtPr>
    <w:sdtContent>
      <w:p w:rsidR="00FD0898" w:rsidRDefault="00FD089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3F50">
          <w:rPr>
            <w:noProof/>
          </w:rPr>
          <w:t>6</w:t>
        </w:r>
        <w:r>
          <w:fldChar w:fldCharType="end"/>
        </w:r>
      </w:p>
    </w:sdtContent>
  </w:sdt>
  <w:p w:rsidR="00FD0898" w:rsidRDefault="00FD089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92D" w:rsidRDefault="006E692D" w:rsidP="00FD0898">
      <w:pPr>
        <w:spacing w:after="0" w:line="240" w:lineRule="auto"/>
      </w:pPr>
      <w:r>
        <w:separator/>
      </w:r>
    </w:p>
  </w:footnote>
  <w:footnote w:type="continuationSeparator" w:id="0">
    <w:p w:rsidR="006E692D" w:rsidRDefault="006E692D" w:rsidP="00FD08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5FF"/>
    <w:rsid w:val="000A65FF"/>
    <w:rsid w:val="005F0AF9"/>
    <w:rsid w:val="006E692D"/>
    <w:rsid w:val="00753F50"/>
    <w:rsid w:val="00A024EB"/>
    <w:rsid w:val="00BA43DA"/>
    <w:rsid w:val="00FD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F6387-E46B-4268-889B-A82CCC9C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0898"/>
  </w:style>
  <w:style w:type="paragraph" w:styleId="a5">
    <w:name w:val="footer"/>
    <w:basedOn w:val="a"/>
    <w:link w:val="a6"/>
    <w:uiPriority w:val="99"/>
    <w:unhideWhenUsed/>
    <w:rsid w:val="00FD0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0898"/>
  </w:style>
  <w:style w:type="paragraph" w:customStyle="1" w:styleId="Default">
    <w:name w:val="Default"/>
    <w:rsid w:val="000A65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2263</Words>
  <Characters>12902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Naile</dc:creator>
  <cp:keywords/>
  <dc:description/>
  <cp:lastModifiedBy>Naile</cp:lastModifiedBy>
  <cp:revision>4</cp:revision>
  <dcterms:created xsi:type="dcterms:W3CDTF">2024-01-11T11:42:00Z</dcterms:created>
  <dcterms:modified xsi:type="dcterms:W3CDTF">2024-01-11T11:57:00Z</dcterms:modified>
</cp:coreProperties>
</file>